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技术参数：</w:t>
      </w:r>
    </w:p>
    <w:p>
      <w:pPr>
        <w:rPr>
          <w:rFonts w:hint="eastAsia"/>
        </w:rPr>
      </w:pPr>
      <w:r>
        <w:rPr>
          <w:rFonts w:hint="eastAsia"/>
        </w:rPr>
        <w:t>1、根据漏洞扫描报告对我院HIS\LIS系统服务器系统、以及核心业务数据库，进行漏洞修补。</w:t>
      </w:r>
    </w:p>
    <w:p>
      <w:pPr>
        <w:rPr>
          <w:rFonts w:hint="eastAsia"/>
        </w:rPr>
      </w:pPr>
      <w:r>
        <w:rPr>
          <w:rFonts w:hint="eastAsia"/>
        </w:rPr>
        <w:t>2、根据等保测评整改通知，对我院核心应用高中低危项，进行整改。</w:t>
      </w:r>
    </w:p>
    <w:p>
      <w:pPr>
        <w:rPr>
          <w:rFonts w:hint="eastAsia"/>
        </w:rPr>
      </w:pPr>
      <w:r>
        <w:rPr>
          <w:rFonts w:hint="eastAsia"/>
        </w:rPr>
        <w:t>3、对我院核心系统、应用进行定时备份操作。</w:t>
      </w:r>
    </w:p>
    <w:p>
      <w:r>
        <w:rPr>
          <w:rFonts w:hint="eastAsia"/>
        </w:rPr>
        <w:t>4、新出现其他整改要求。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D12D1"/>
    <w:rsid w:val="292D12D1"/>
    <w:rsid w:val="43A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2020-06-28T03:18:00Z</dcterms:created>
  <dc:creator>唱不完一首歌</dc:creator>
  <cp:lastModifiedBy>唱不完一首歌</cp:lastModifiedBy>
  <dcterms:modified xsi:type="dcterms:W3CDTF">2020-06-28T03:19:19Z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